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9D" w:rsidRDefault="006B1C9D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16 декабря 2021 г. N 66363</w:t>
      </w:r>
    </w:p>
    <w:p w:rsidR="006B1C9D" w:rsidRDefault="006B1C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1C9D" w:rsidRDefault="006B1C9D">
      <w:pPr>
        <w:pStyle w:val="ConsPlusNormal"/>
        <w:jc w:val="both"/>
      </w:pPr>
    </w:p>
    <w:p w:rsidR="006B1C9D" w:rsidRDefault="006B1C9D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6B1C9D" w:rsidRDefault="006B1C9D">
      <w:pPr>
        <w:pStyle w:val="ConsPlusTitle"/>
        <w:jc w:val="center"/>
      </w:pPr>
    </w:p>
    <w:p w:rsidR="006B1C9D" w:rsidRDefault="006B1C9D">
      <w:pPr>
        <w:pStyle w:val="ConsPlusTitle"/>
        <w:jc w:val="center"/>
      </w:pPr>
      <w:r>
        <w:t>ПРИКАЗ</w:t>
      </w:r>
    </w:p>
    <w:p w:rsidR="006B1C9D" w:rsidRDefault="006B1C9D">
      <w:pPr>
        <w:pStyle w:val="ConsPlusTitle"/>
        <w:jc w:val="center"/>
      </w:pPr>
      <w:r>
        <w:t>от 18 ноября 2021 г. N 811н</w:t>
      </w:r>
    </w:p>
    <w:p w:rsidR="006B1C9D" w:rsidRDefault="006B1C9D">
      <w:pPr>
        <w:pStyle w:val="ConsPlusTitle"/>
        <w:jc w:val="center"/>
      </w:pPr>
    </w:p>
    <w:p w:rsidR="006B1C9D" w:rsidRDefault="006B1C9D">
      <w:pPr>
        <w:pStyle w:val="ConsPlusTitle"/>
        <w:jc w:val="center"/>
      </w:pPr>
      <w:r>
        <w:t>О ВНЕСЕНИИ ИЗМЕНЕНИЙ</w:t>
      </w:r>
    </w:p>
    <w:p w:rsidR="006B1C9D" w:rsidRDefault="006B1C9D">
      <w:pPr>
        <w:pStyle w:val="ConsPlusTitle"/>
        <w:jc w:val="center"/>
      </w:pPr>
      <w:r>
        <w:t>В ПОРЯДОК ОСУЩЕСТВЛЕНИЯ КОНТРОЛЯ ЗА НОРМАТИВНО-ПРАВОВЫМ</w:t>
      </w:r>
    </w:p>
    <w:p w:rsidR="006B1C9D" w:rsidRDefault="006B1C9D">
      <w:pPr>
        <w:pStyle w:val="ConsPlusTitle"/>
        <w:jc w:val="center"/>
      </w:pPr>
      <w:r>
        <w:t>РЕГУЛИРОВАНИЕМ, ОСУЩЕСТВЛЯЕМЫМ ОРГАНАМИ ГОСУДАРСТВЕННОЙ</w:t>
      </w:r>
    </w:p>
    <w:p w:rsidR="006B1C9D" w:rsidRDefault="006B1C9D">
      <w:pPr>
        <w:pStyle w:val="ConsPlusTitle"/>
        <w:jc w:val="center"/>
      </w:pPr>
      <w:r>
        <w:t>ВЛАСТИ СУБЪЕКТОВ РОССИЙСКОЙ ФЕДЕРАЦИИ В ЧАСТИ ОСУЩЕСТВЛЕНИЯ</w:t>
      </w:r>
    </w:p>
    <w:p w:rsidR="006B1C9D" w:rsidRDefault="006B1C9D">
      <w:pPr>
        <w:pStyle w:val="ConsPlusTitle"/>
        <w:jc w:val="center"/>
      </w:pPr>
      <w:r>
        <w:t>СОЦИАЛЬНЫХ ВЫПЛАТ ГРАЖДАНАМ, ПРИЗНАННЫМ В УСТАНОВЛЕННОМ</w:t>
      </w:r>
    </w:p>
    <w:p w:rsidR="006B1C9D" w:rsidRDefault="006B1C9D">
      <w:pPr>
        <w:pStyle w:val="ConsPlusTitle"/>
        <w:jc w:val="center"/>
      </w:pPr>
      <w:r>
        <w:t>ПОРЯДКЕ БЕЗРАБОТНЫМИ, УТВЕРЖДЕННЫЙ ПРИКАЗОМ МИНИСТЕРСТВА</w:t>
      </w:r>
    </w:p>
    <w:p w:rsidR="006B1C9D" w:rsidRDefault="006B1C9D">
      <w:pPr>
        <w:pStyle w:val="ConsPlusTitle"/>
        <w:jc w:val="center"/>
      </w:pPr>
      <w:r>
        <w:t>ТРУДА И СОЦИАЛЬНОЙ ЗАЩИТЫ РОССИЙСКОЙ ФЕДЕРАЦИИ</w:t>
      </w:r>
    </w:p>
    <w:p w:rsidR="006B1C9D" w:rsidRDefault="006B1C9D">
      <w:pPr>
        <w:pStyle w:val="ConsPlusTitle"/>
        <w:jc w:val="center"/>
      </w:pPr>
      <w:r>
        <w:t>ОТ 27 ИЮЛЯ 2020 Г. N 451Н</w:t>
      </w:r>
    </w:p>
    <w:p w:rsidR="006B1C9D" w:rsidRDefault="006B1C9D">
      <w:pPr>
        <w:pStyle w:val="ConsPlusNormal"/>
        <w:jc w:val="both"/>
      </w:pPr>
    </w:p>
    <w:p w:rsidR="006B1C9D" w:rsidRDefault="006B1C9D">
      <w:pPr>
        <w:pStyle w:val="ConsPlusNormal"/>
        <w:ind w:firstLine="540"/>
        <w:jc w:val="both"/>
      </w:pPr>
      <w:r>
        <w:t xml:space="preserve">В целях реализации положений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28 июня 2021 г. N 219-ФЗ "О внесении изменений в Закон Российской Федерации "О занятости населения в Российской Федерации" и статью 21 Федерального закона "О социальной защите инвалидов в Российской Федерации" (Собрание законодательства, 2021, N 27, ст. 5047) и в соответствии с </w:t>
      </w:r>
      <w:hyperlink r:id="rId6" w:history="1">
        <w:r>
          <w:rPr>
            <w:color w:val="0000FF"/>
          </w:rPr>
          <w:t>подпунктом 5.2.188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2020, N 48, ст. 7768), приказываю:</w:t>
      </w:r>
    </w:p>
    <w:p w:rsidR="006B1C9D" w:rsidRDefault="006B1C9D">
      <w:pPr>
        <w:pStyle w:val="ConsPlusNormal"/>
        <w:spacing w:before="220"/>
        <w:ind w:firstLine="540"/>
        <w:jc w:val="both"/>
      </w:pPr>
      <w:r>
        <w:t xml:space="preserve">Внести изменения в </w:t>
      </w:r>
      <w:hyperlink r:id="rId7" w:history="1">
        <w:r>
          <w:rPr>
            <w:color w:val="0000FF"/>
          </w:rPr>
          <w:t>Порядок</w:t>
        </w:r>
      </w:hyperlink>
      <w:r>
        <w:t xml:space="preserve"> осуществления контроля за нормативно-правовым регулированием, осуществляемым органами государственной власти субъектов Российской Федерации в части осуществления социальных выплат гражданам, признанным в установленном порядке безработными, утвержденный приказом Министерства труда и социальной защиты Российской Федерации от 27 июля 2020 г. N 451н (зарегистрирован Министерством юстиции Российской Федерации 16 октября 2020 г., регистрационный N 60412), согласно </w:t>
      </w:r>
      <w:hyperlink w:anchor="P34" w:history="1">
        <w:r>
          <w:rPr>
            <w:color w:val="0000FF"/>
          </w:rPr>
          <w:t>приложению</w:t>
        </w:r>
      </w:hyperlink>
      <w:r>
        <w:t>.</w:t>
      </w:r>
    </w:p>
    <w:p w:rsidR="006B1C9D" w:rsidRDefault="006B1C9D">
      <w:pPr>
        <w:pStyle w:val="ConsPlusNormal"/>
        <w:jc w:val="both"/>
      </w:pPr>
    </w:p>
    <w:p w:rsidR="006B1C9D" w:rsidRDefault="006B1C9D">
      <w:pPr>
        <w:pStyle w:val="ConsPlusNormal"/>
        <w:jc w:val="right"/>
      </w:pPr>
      <w:r>
        <w:t>Министр</w:t>
      </w:r>
    </w:p>
    <w:p w:rsidR="006B1C9D" w:rsidRDefault="006B1C9D">
      <w:pPr>
        <w:pStyle w:val="ConsPlusNormal"/>
        <w:jc w:val="right"/>
      </w:pPr>
      <w:r>
        <w:t>А.О.КОТЯКОВ</w:t>
      </w:r>
    </w:p>
    <w:p w:rsidR="006B1C9D" w:rsidRDefault="006B1C9D">
      <w:pPr>
        <w:pStyle w:val="ConsPlusNormal"/>
        <w:jc w:val="both"/>
      </w:pPr>
    </w:p>
    <w:p w:rsidR="006B1C9D" w:rsidRDefault="006B1C9D">
      <w:pPr>
        <w:pStyle w:val="ConsPlusNormal"/>
        <w:jc w:val="both"/>
      </w:pPr>
    </w:p>
    <w:p w:rsidR="006B1C9D" w:rsidRDefault="006B1C9D">
      <w:pPr>
        <w:pStyle w:val="ConsPlusNormal"/>
        <w:jc w:val="both"/>
      </w:pPr>
    </w:p>
    <w:p w:rsidR="006B1C9D" w:rsidRDefault="006B1C9D">
      <w:pPr>
        <w:pStyle w:val="ConsPlusNormal"/>
        <w:jc w:val="both"/>
      </w:pPr>
    </w:p>
    <w:p w:rsidR="006B1C9D" w:rsidRDefault="006B1C9D">
      <w:pPr>
        <w:pStyle w:val="ConsPlusNormal"/>
        <w:jc w:val="both"/>
      </w:pPr>
    </w:p>
    <w:p w:rsidR="006B1C9D" w:rsidRDefault="006B1C9D">
      <w:pPr>
        <w:pStyle w:val="ConsPlusNormal"/>
        <w:jc w:val="right"/>
        <w:outlineLvl w:val="0"/>
      </w:pPr>
      <w:r>
        <w:t>Приложение</w:t>
      </w:r>
    </w:p>
    <w:p w:rsidR="006B1C9D" w:rsidRDefault="006B1C9D">
      <w:pPr>
        <w:pStyle w:val="ConsPlusNormal"/>
        <w:jc w:val="right"/>
      </w:pPr>
      <w:r>
        <w:t>к приказу Министерства труда</w:t>
      </w:r>
    </w:p>
    <w:p w:rsidR="006B1C9D" w:rsidRDefault="006B1C9D">
      <w:pPr>
        <w:pStyle w:val="ConsPlusNormal"/>
        <w:jc w:val="right"/>
      </w:pPr>
      <w:r>
        <w:t>и социальной защиты</w:t>
      </w:r>
    </w:p>
    <w:p w:rsidR="006B1C9D" w:rsidRDefault="006B1C9D">
      <w:pPr>
        <w:pStyle w:val="ConsPlusNormal"/>
        <w:jc w:val="right"/>
      </w:pPr>
      <w:r>
        <w:t>Российской Федерации</w:t>
      </w:r>
    </w:p>
    <w:p w:rsidR="006B1C9D" w:rsidRDefault="006B1C9D">
      <w:pPr>
        <w:pStyle w:val="ConsPlusNormal"/>
        <w:jc w:val="right"/>
      </w:pPr>
      <w:r>
        <w:t>от 18 ноября 2021 г. N 811н</w:t>
      </w:r>
    </w:p>
    <w:p w:rsidR="006B1C9D" w:rsidRDefault="006B1C9D">
      <w:pPr>
        <w:pStyle w:val="ConsPlusNormal"/>
        <w:jc w:val="both"/>
      </w:pPr>
    </w:p>
    <w:p w:rsidR="006B1C9D" w:rsidRDefault="006B1C9D">
      <w:pPr>
        <w:pStyle w:val="ConsPlusTitle"/>
        <w:jc w:val="center"/>
      </w:pPr>
      <w:bookmarkStart w:id="1" w:name="P34"/>
      <w:bookmarkEnd w:id="1"/>
      <w:r>
        <w:t>ИЗМЕНЕНИЯ,</w:t>
      </w:r>
    </w:p>
    <w:p w:rsidR="006B1C9D" w:rsidRDefault="006B1C9D">
      <w:pPr>
        <w:pStyle w:val="ConsPlusTitle"/>
        <w:jc w:val="center"/>
      </w:pPr>
      <w:r>
        <w:t>ВНОСИМЫЕ В ПОРЯДОК ОСУЩЕСТВЛЕНИЯ КОНТРОЛЯ</w:t>
      </w:r>
    </w:p>
    <w:p w:rsidR="006B1C9D" w:rsidRDefault="006B1C9D">
      <w:pPr>
        <w:pStyle w:val="ConsPlusTitle"/>
        <w:jc w:val="center"/>
      </w:pPr>
      <w:r>
        <w:t>ЗА НОРМАТИВНО-ПРАВОВЫМ РЕГУЛИРОВАНИЕМ, ОСУЩЕСТВЛЯЕМЫМ</w:t>
      </w:r>
    </w:p>
    <w:p w:rsidR="006B1C9D" w:rsidRDefault="006B1C9D">
      <w:pPr>
        <w:pStyle w:val="ConsPlusTitle"/>
        <w:jc w:val="center"/>
      </w:pPr>
      <w:r>
        <w:t>ОРГАНАМИ ГОСУДАРСТВЕННОЙ ВЛАСТИ СУБЪЕКТОВ РОССИЙСКОЙ</w:t>
      </w:r>
    </w:p>
    <w:p w:rsidR="006B1C9D" w:rsidRDefault="006B1C9D">
      <w:pPr>
        <w:pStyle w:val="ConsPlusTitle"/>
        <w:jc w:val="center"/>
      </w:pPr>
      <w:r>
        <w:t>ФЕДЕРАЦИИ В ЧАСТИ ОСУЩЕСТВЛЕНИЯ СОЦИАЛЬНЫХ ВЫПЛАТ</w:t>
      </w:r>
    </w:p>
    <w:p w:rsidR="006B1C9D" w:rsidRDefault="006B1C9D">
      <w:pPr>
        <w:pStyle w:val="ConsPlusTitle"/>
        <w:jc w:val="center"/>
      </w:pPr>
      <w:r>
        <w:t>ГРАЖДАНАМ, ПРИЗНАННЫМ В УСТАНОВЛЕННОМ ПОРЯДКЕ БЕЗРАБОТНЫМИ,</w:t>
      </w:r>
    </w:p>
    <w:p w:rsidR="006B1C9D" w:rsidRDefault="006B1C9D">
      <w:pPr>
        <w:pStyle w:val="ConsPlusTitle"/>
        <w:jc w:val="center"/>
      </w:pPr>
      <w:r>
        <w:t>УТВЕРЖДЕННЫЙ ПРИКАЗОМ МИНИСТЕРСТВА ТРУДА И СОЦИАЛЬНОЙ</w:t>
      </w:r>
    </w:p>
    <w:p w:rsidR="006B1C9D" w:rsidRDefault="006B1C9D">
      <w:pPr>
        <w:pStyle w:val="ConsPlusTitle"/>
        <w:jc w:val="center"/>
      </w:pPr>
      <w:r>
        <w:t>ЗАЩИТЫ РОССИЙСКОЙ ФЕДЕРАЦИИ ОТ 27 ИЮЛЯ 2020 Г. N 451Н</w:t>
      </w:r>
    </w:p>
    <w:p w:rsidR="006B1C9D" w:rsidRDefault="006B1C9D">
      <w:pPr>
        <w:pStyle w:val="ConsPlusNormal"/>
        <w:jc w:val="both"/>
      </w:pPr>
    </w:p>
    <w:p w:rsidR="006B1C9D" w:rsidRDefault="006B1C9D">
      <w:pPr>
        <w:pStyle w:val="ConsPlusNormal"/>
        <w:ind w:firstLine="540"/>
        <w:jc w:val="both"/>
      </w:pPr>
      <w:r>
        <w:t xml:space="preserve">1. В </w:t>
      </w:r>
      <w:hyperlink r:id="rId8" w:history="1">
        <w:r>
          <w:rPr>
            <w:color w:val="0000FF"/>
          </w:rPr>
          <w:t>пункте 2</w:t>
        </w:r>
      </w:hyperlink>
      <w:r>
        <w:t>:</w:t>
      </w:r>
    </w:p>
    <w:p w:rsidR="006B1C9D" w:rsidRDefault="006B1C9D">
      <w:pPr>
        <w:pStyle w:val="ConsPlusNormal"/>
        <w:spacing w:before="220"/>
        <w:ind w:firstLine="540"/>
        <w:jc w:val="both"/>
      </w:pPr>
      <w:r>
        <w:t xml:space="preserve">а) </w:t>
      </w:r>
      <w:hyperlink r:id="rId9" w:history="1">
        <w:r>
          <w:rPr>
            <w:color w:val="0000FF"/>
          </w:rPr>
          <w:t>абзацы десятый</w:t>
        </w:r>
      </w:hyperlink>
      <w:r>
        <w:t xml:space="preserve">, </w:t>
      </w:r>
      <w:hyperlink r:id="rId10" w:history="1">
        <w:r>
          <w:rPr>
            <w:color w:val="0000FF"/>
          </w:rPr>
          <w:t>двенадцатый</w:t>
        </w:r>
      </w:hyperlink>
      <w:r>
        <w:t xml:space="preserve"> и </w:t>
      </w:r>
      <w:hyperlink r:id="rId11" w:history="1">
        <w:r>
          <w:rPr>
            <w:color w:val="0000FF"/>
          </w:rPr>
          <w:t>пятнадцатый</w:t>
        </w:r>
      </w:hyperlink>
      <w:r>
        <w:t xml:space="preserve"> признать утратившими силу;</w:t>
      </w:r>
    </w:p>
    <w:p w:rsidR="006B1C9D" w:rsidRDefault="006B1C9D">
      <w:pPr>
        <w:pStyle w:val="ConsPlusNormal"/>
        <w:spacing w:before="220"/>
        <w:ind w:firstLine="540"/>
        <w:jc w:val="both"/>
      </w:pPr>
      <w:r>
        <w:t xml:space="preserve">б) </w:t>
      </w:r>
      <w:hyperlink r:id="rId12" w:history="1">
        <w:r>
          <w:rPr>
            <w:color w:val="0000FF"/>
          </w:rPr>
          <w:t>дополнить</w:t>
        </w:r>
      </w:hyperlink>
      <w:r>
        <w:t xml:space="preserve"> абзацами шестнадцатым и семнадцатым следующего содержания:</w:t>
      </w:r>
    </w:p>
    <w:p w:rsidR="006B1C9D" w:rsidRDefault="006B1C9D">
      <w:pPr>
        <w:pStyle w:val="ConsPlusNormal"/>
        <w:spacing w:before="220"/>
        <w:ind w:firstLine="540"/>
        <w:jc w:val="both"/>
      </w:pPr>
      <w:r>
        <w:t>"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ноября 2021 г. N 1909 "О регистрации граждан в целях поиска подходящей работы, регистрации безработных граждан, требованиях к подбору подходящей работы, внесении изменения в постановление Правительства Российской Федерации от 8 апреля 2020 г. N 460, а также о признании утратившими силу некоторых актов и отдельных положений некоторых актов Правительства Российской Федерации" (Официальный интернет-портал правовой информации (www.pravo.gov.ru), 10 ноября 2021 г., N 0001202111100005);</w:t>
      </w:r>
    </w:p>
    <w:p w:rsidR="006B1C9D" w:rsidRDefault="006B1C9D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приказ</w:t>
        </w:r>
      </w:hyperlink>
      <w:r>
        <w:t xml:space="preserve"> Федеральной службы по труду и занятости от 22 сентября 2020 г. N 184 "Об утверждении Перечня должностных лиц Федеральной службы по труду и занятости, уполномоченных составлять протоколы об административных правонарушениях при осуществлении контроля за нормативно-правовым регулированием, осуществляемым органами государственной власти субъектов Российской Федерации в части осуществления социальных выплат гражданам, признанным в установленном порядке безработными" (зарегистрирован в Минюсте России 20 ноября 2020 г., регистрационный N 61021).".</w:t>
      </w:r>
    </w:p>
    <w:p w:rsidR="006B1C9D" w:rsidRDefault="006B1C9D">
      <w:pPr>
        <w:pStyle w:val="ConsPlusNormal"/>
        <w:spacing w:before="220"/>
        <w:ind w:firstLine="540"/>
        <w:jc w:val="both"/>
      </w:pPr>
      <w:r>
        <w:t xml:space="preserve">2. </w:t>
      </w:r>
      <w:hyperlink r:id="rId15" w:history="1">
        <w:r>
          <w:rPr>
            <w:color w:val="0000FF"/>
          </w:rPr>
          <w:t>Абзацы третий</w:t>
        </w:r>
      </w:hyperlink>
      <w:r>
        <w:t xml:space="preserve"> и </w:t>
      </w:r>
      <w:hyperlink r:id="rId16" w:history="1">
        <w:r>
          <w:rPr>
            <w:color w:val="0000FF"/>
          </w:rPr>
          <w:t>пятый подпункта "а" пункта 3</w:t>
        </w:r>
      </w:hyperlink>
      <w:r>
        <w:t xml:space="preserve"> признать утратившими силу.</w:t>
      </w:r>
    </w:p>
    <w:p w:rsidR="006B1C9D" w:rsidRDefault="006B1C9D">
      <w:pPr>
        <w:pStyle w:val="ConsPlusNormal"/>
        <w:jc w:val="both"/>
      </w:pPr>
    </w:p>
    <w:p w:rsidR="006B1C9D" w:rsidRDefault="006B1C9D">
      <w:pPr>
        <w:pStyle w:val="ConsPlusNormal"/>
        <w:jc w:val="both"/>
      </w:pPr>
    </w:p>
    <w:p w:rsidR="006B1C9D" w:rsidRDefault="006B1C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1C9D" w:rsidRDefault="006B1C9D"/>
    <w:sectPr w:rsidR="006B1C9D" w:rsidSect="00171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C9D"/>
    <w:rsid w:val="006B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C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1C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C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C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1C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C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37349FC7D75971DB22C29325897C9D103649A3B2E81B871B63F370903805426EE3EC41E43A86B7394BBBCA1F01F942FFC4F005DEEB3D573FTEN" TargetMode="External"/><Relationship Id="rId13" Type="http://schemas.openxmlformats.org/officeDocument/2006/relationships/hyperlink" Target="consultantplus://offline/ref=DE37349FC7D75971DB22C29325897C9D17304CA1B3E41B871B63F370903805427CE3B44DE53898B63E5EED9B5935T6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37349FC7D75971DB22C29325897C9D103649A3B2E81B871B63F370903805426EE3EC41E43A86B6364BBBCA1F01F942FFC4F005DEEB3D573FTEN" TargetMode="External"/><Relationship Id="rId12" Type="http://schemas.openxmlformats.org/officeDocument/2006/relationships/hyperlink" Target="consultantplus://offline/ref=DE37349FC7D75971DB22C29325897C9D103649A3B2E81B871B63F370903805426EE3EC41E43A86B7394BBBCA1F01F942FFC4F005DEEB3D573FTEN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E37349FC7D75971DB22C29325897C9D103649A3B2E81B871B63F370903805426EE3EC41E43A86B23E4BBBCA1F01F942FFC4F005DEEB3D573FTE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37349FC7D75971DB22C29325897C9D103845A3B3E01B871B63F370903805426EE3EC41E43F8DE26E04BA965A56EA43FCC4F204C23ETBN" TargetMode="External"/><Relationship Id="rId11" Type="http://schemas.openxmlformats.org/officeDocument/2006/relationships/hyperlink" Target="consultantplus://offline/ref=DE37349FC7D75971DB22C29325897C9D103649A3B2E81B871B63F370903805426EE3EC41E43A86B53D4BBBCA1F01F942FFC4F005DEEB3D573FTEN" TargetMode="External"/><Relationship Id="rId5" Type="http://schemas.openxmlformats.org/officeDocument/2006/relationships/hyperlink" Target="consultantplus://offline/ref=DE37349FC7D75971DB22C29325897C9D103844A4B6E51B871B63F370903805427CE3B44DE53898B63E5EED9B5935T6N" TargetMode="External"/><Relationship Id="rId15" Type="http://schemas.openxmlformats.org/officeDocument/2006/relationships/hyperlink" Target="consultantplus://offline/ref=DE37349FC7D75971DB22C29325897C9D103649A3B2E81B871B63F370903805426EE3EC41E43A86B5364BBBCA1F01F942FFC4F005DEEB3D573FTEN" TargetMode="External"/><Relationship Id="rId10" Type="http://schemas.openxmlformats.org/officeDocument/2006/relationships/hyperlink" Target="consultantplus://offline/ref=DE37349FC7D75971DB22C29325897C9D103649A3B2E81B871B63F370903805426EE3EC41E43A86B4364BBBCA1F01F942FFC4F005DEEB3D573FT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37349FC7D75971DB22C29325897C9D103649A3B2E81B871B63F370903805426EE3EC41E43A86B4384BBBCA1F01F942FFC4F005DEEB3D573FTEN" TargetMode="External"/><Relationship Id="rId14" Type="http://schemas.openxmlformats.org/officeDocument/2006/relationships/hyperlink" Target="consultantplus://offline/ref=DE37349FC7D75971DB22C29325897C9D103644A3B3E31B871B63F370903805427CE3B44DE53898B63E5EED9B5935T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bazalt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Гиргушкина Ирина Юрьевна</dc:creator>
  <cp:lastModifiedBy>Гиргушкина Ирина Юрьевна</cp:lastModifiedBy>
  <cp:revision>1</cp:revision>
  <dcterms:created xsi:type="dcterms:W3CDTF">2022-01-12T13:19:00Z</dcterms:created>
  <dcterms:modified xsi:type="dcterms:W3CDTF">2022-01-12T13:20:00Z</dcterms:modified>
</cp:coreProperties>
</file>